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1B4E" w14:textId="77777777" w:rsidR="00BF02D6" w:rsidRPr="00C75972" w:rsidRDefault="00BF02D6" w:rsidP="00BF02D6">
      <w:pPr>
        <w:rPr>
          <w:b/>
          <w:sz w:val="36"/>
          <w:szCs w:val="36"/>
          <w:highlight w:val="yellow"/>
        </w:rPr>
      </w:pPr>
      <w:r w:rsidRPr="00C75972">
        <w:rPr>
          <w:b/>
          <w:sz w:val="36"/>
          <w:szCs w:val="36"/>
          <w:highlight w:val="yellow"/>
        </w:rPr>
        <w:t>On Election Day, voters must vote in their precinct where registered to vote:</w:t>
      </w:r>
    </w:p>
    <w:p w14:paraId="4E2028FF" w14:textId="77777777" w:rsidR="00BF02D6" w:rsidRPr="00C75972" w:rsidRDefault="00BF02D6" w:rsidP="00BF02D6">
      <w:pPr>
        <w:rPr>
          <w:b/>
          <w:sz w:val="36"/>
          <w:szCs w:val="36"/>
          <w:lang w:val="es-ES"/>
        </w:rPr>
      </w:pPr>
      <w:r w:rsidRPr="00C75972">
        <w:rPr>
          <w:sz w:val="36"/>
          <w:szCs w:val="36"/>
          <w:highlight w:val="yellow"/>
          <w:lang w:val="es-ES"/>
        </w:rPr>
        <w:t>(</w:t>
      </w:r>
      <w:r w:rsidRPr="00C75972">
        <w:rPr>
          <w:b/>
          <w:sz w:val="36"/>
          <w:szCs w:val="36"/>
          <w:highlight w:val="yellow"/>
          <w:lang w:val="es-ES"/>
        </w:rPr>
        <w:t xml:space="preserve">El Dia de elección, los votantes </w:t>
      </w:r>
      <w:proofErr w:type="spellStart"/>
      <w:r w:rsidRPr="00C75972">
        <w:rPr>
          <w:b/>
          <w:sz w:val="36"/>
          <w:szCs w:val="36"/>
          <w:highlight w:val="yellow"/>
          <w:lang w:val="es-ES"/>
        </w:rPr>
        <w:t>deberan</w:t>
      </w:r>
      <w:proofErr w:type="spellEnd"/>
      <w:r w:rsidRPr="00C75972">
        <w:rPr>
          <w:b/>
          <w:sz w:val="36"/>
          <w:szCs w:val="36"/>
          <w:highlight w:val="yellow"/>
          <w:lang w:val="es-ES"/>
        </w:rPr>
        <w:t xml:space="preserve"> votar en su precinto donde </w:t>
      </w:r>
      <w:proofErr w:type="gramStart"/>
      <w:r w:rsidRPr="00C75972">
        <w:rPr>
          <w:b/>
          <w:sz w:val="36"/>
          <w:szCs w:val="36"/>
          <w:highlight w:val="yellow"/>
          <w:lang w:val="es-ES"/>
        </w:rPr>
        <w:t>están  inscritos</w:t>
      </w:r>
      <w:proofErr w:type="gramEnd"/>
      <w:r w:rsidRPr="00C75972">
        <w:rPr>
          <w:b/>
          <w:sz w:val="36"/>
          <w:szCs w:val="36"/>
          <w:highlight w:val="yellow"/>
          <w:lang w:val="es-ES"/>
        </w:rPr>
        <w:t xml:space="preserve"> para votar, a menos que el programa de sitios de votación del condado se está utilizando en la elección.)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5423"/>
        <w:gridCol w:w="5423"/>
      </w:tblGrid>
      <w:tr w:rsidR="00BF02D6" w14:paraId="42289195" w14:textId="77777777" w:rsidTr="00260228">
        <w:trPr>
          <w:trHeight w:val="1596"/>
        </w:trPr>
        <w:tc>
          <w:tcPr>
            <w:tcW w:w="5423" w:type="dxa"/>
          </w:tcPr>
          <w:p w14:paraId="42D1982E" w14:textId="77777777" w:rsidR="00BF02D6" w:rsidRDefault="00BF02D6" w:rsidP="002602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of Election Day Polling Places</w:t>
            </w:r>
          </w:p>
          <w:p w14:paraId="7DC7E982" w14:textId="77777777" w:rsidR="00BF02D6" w:rsidRDefault="00BF02D6" w:rsidP="002602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Include Name of Building and Address</w:t>
            </w:r>
          </w:p>
          <w:p w14:paraId="79562765" w14:textId="77777777" w:rsidR="00BF02D6" w:rsidRPr="00757274" w:rsidRDefault="00BF02D6" w:rsidP="00260228">
            <w:pPr>
              <w:rPr>
                <w:b/>
                <w:sz w:val="24"/>
                <w:szCs w:val="24"/>
                <w:lang w:val="es-ES"/>
              </w:rPr>
            </w:pPr>
            <w:r w:rsidRPr="00757274">
              <w:rPr>
                <w:b/>
                <w:sz w:val="24"/>
                <w:szCs w:val="24"/>
                <w:lang w:val="es-ES"/>
              </w:rPr>
              <w:t>(</w:t>
            </w:r>
            <w:proofErr w:type="spellStart"/>
            <w:r w:rsidRPr="00757274">
              <w:rPr>
                <w:b/>
                <w:sz w:val="24"/>
                <w:szCs w:val="24"/>
                <w:lang w:val="es-ES"/>
              </w:rPr>
              <w:t>Ubicacion</w:t>
            </w:r>
            <w:proofErr w:type="spellEnd"/>
            <w:r w:rsidRPr="00757274">
              <w:rPr>
                <w:b/>
                <w:sz w:val="24"/>
                <w:szCs w:val="24"/>
                <w:lang w:val="es-ES"/>
              </w:rPr>
              <w:t xml:space="preserve"> de las Casillas electorales el Dia de </w:t>
            </w:r>
            <w:proofErr w:type="spellStart"/>
            <w:r w:rsidRPr="00757274">
              <w:rPr>
                <w:b/>
                <w:sz w:val="24"/>
                <w:szCs w:val="24"/>
                <w:lang w:val="es-ES"/>
              </w:rPr>
              <w:t>Eleccion</w:t>
            </w:r>
            <w:proofErr w:type="spellEnd"/>
            <w:r w:rsidRPr="00757274">
              <w:rPr>
                <w:b/>
                <w:sz w:val="24"/>
                <w:szCs w:val="24"/>
                <w:lang w:val="es-ES"/>
              </w:rPr>
              <w:t>)</w:t>
            </w:r>
          </w:p>
          <w:p w14:paraId="7932419A" w14:textId="77777777" w:rsidR="00BF02D6" w:rsidRPr="00757274" w:rsidRDefault="00BF02D6" w:rsidP="00260228">
            <w:pPr>
              <w:rPr>
                <w:b/>
                <w:sz w:val="24"/>
                <w:szCs w:val="24"/>
                <w:lang w:val="es-ES"/>
              </w:rPr>
            </w:pPr>
            <w:r w:rsidRPr="00757274">
              <w:rPr>
                <w:b/>
                <w:sz w:val="24"/>
                <w:szCs w:val="24"/>
                <w:lang w:val="es-ES"/>
              </w:rPr>
              <w:t xml:space="preserve">(Incluir Nombre del Edificio y </w:t>
            </w:r>
            <w:proofErr w:type="spellStart"/>
            <w:r w:rsidRPr="00757274">
              <w:rPr>
                <w:b/>
                <w:sz w:val="24"/>
                <w:szCs w:val="24"/>
                <w:lang w:val="es-ES"/>
              </w:rPr>
              <w:t>Direccion</w:t>
            </w:r>
            <w:proofErr w:type="spellEnd"/>
            <w:r w:rsidRPr="00757274">
              <w:rPr>
                <w:b/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180BB126" w14:textId="77777777" w:rsidR="00BF02D6" w:rsidRDefault="00BF02D6" w:rsidP="002602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Precinct Numbers(s)</w:t>
            </w:r>
          </w:p>
          <w:p w14:paraId="1397D08E" w14:textId="77777777" w:rsidR="00BF02D6" w:rsidRDefault="00BF02D6" w:rsidP="0026022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Numberos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Pricintos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BF02D6" w14:paraId="12A52FAE" w14:textId="77777777" w:rsidTr="00260228">
        <w:trPr>
          <w:trHeight w:val="314"/>
        </w:trPr>
        <w:tc>
          <w:tcPr>
            <w:tcW w:w="5423" w:type="dxa"/>
          </w:tcPr>
          <w:p w14:paraId="2965CB3C" w14:textId="77777777" w:rsidR="00BF02D6" w:rsidRDefault="00BF02D6" w:rsidP="0026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Groom Community Center, 100 Broadway, Groom</w:t>
            </w:r>
          </w:p>
          <w:p w14:paraId="413288ED" w14:textId="77777777" w:rsidR="00BF02D6" w:rsidRPr="009C06E1" w:rsidRDefault="00BF02D6" w:rsidP="00260228">
            <w:pPr>
              <w:rPr>
                <w:sz w:val="24"/>
                <w:szCs w:val="24"/>
              </w:rPr>
            </w:pPr>
            <w:r w:rsidRPr="009C06E1">
              <w:rPr>
                <w:sz w:val="24"/>
                <w:szCs w:val="24"/>
              </w:rPr>
              <w:t>(Centro Social Del Pueblo, 100 Broadway, En Groom)</w:t>
            </w:r>
          </w:p>
        </w:tc>
        <w:tc>
          <w:tcPr>
            <w:tcW w:w="5423" w:type="dxa"/>
          </w:tcPr>
          <w:p w14:paraId="4ABBB48E" w14:textId="77777777" w:rsidR="00BF02D6" w:rsidRDefault="00BF02D6" w:rsidP="00260228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101</w:t>
            </w:r>
          </w:p>
          <w:p w14:paraId="1E0A77DE" w14:textId="77777777" w:rsidR="00BF02D6" w:rsidRPr="00053B6F" w:rsidRDefault="00BF02D6" w:rsidP="00260228">
            <w:pPr>
              <w:rPr>
                <w:sz w:val="24"/>
                <w:szCs w:val="24"/>
              </w:rPr>
            </w:pPr>
          </w:p>
        </w:tc>
      </w:tr>
      <w:tr w:rsidR="00BF02D6" w14:paraId="13DE38DA" w14:textId="77777777" w:rsidTr="00260228">
        <w:trPr>
          <w:trHeight w:val="293"/>
        </w:trPr>
        <w:tc>
          <w:tcPr>
            <w:tcW w:w="5423" w:type="dxa"/>
          </w:tcPr>
          <w:p w14:paraId="6622EA3E" w14:textId="77777777" w:rsidR="00BF02D6" w:rsidRDefault="00BF02D6" w:rsidP="00260228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White Deer Community Center</w:t>
            </w:r>
            <w:r>
              <w:rPr>
                <w:sz w:val="24"/>
                <w:szCs w:val="24"/>
              </w:rPr>
              <w:t>,</w:t>
            </w:r>
            <w:r w:rsidRPr="00053B6F">
              <w:rPr>
                <w:sz w:val="24"/>
                <w:szCs w:val="24"/>
              </w:rPr>
              <w:t xml:space="preserve"> 5</w:t>
            </w:r>
            <w:r w:rsidRPr="00053B6F">
              <w:rPr>
                <w:sz w:val="24"/>
                <w:szCs w:val="24"/>
                <w:vertAlign w:val="superscript"/>
              </w:rPr>
              <w:t>th</w:t>
            </w:r>
            <w:r w:rsidRPr="00053B6F">
              <w:rPr>
                <w:sz w:val="24"/>
                <w:szCs w:val="24"/>
              </w:rPr>
              <w:t xml:space="preserve"> and Paul, White Deer</w:t>
            </w:r>
          </w:p>
          <w:p w14:paraId="64814A07" w14:textId="77777777" w:rsidR="00BF02D6" w:rsidRPr="00053B6F" w:rsidRDefault="00BF02D6" w:rsidP="0026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(Centro Social Del Pueblo, 5</w:t>
            </w:r>
            <w:r w:rsidRPr="0001548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Paul, En White Deer)</w:t>
            </w:r>
          </w:p>
        </w:tc>
        <w:tc>
          <w:tcPr>
            <w:tcW w:w="5423" w:type="dxa"/>
          </w:tcPr>
          <w:p w14:paraId="4F01D1E6" w14:textId="77777777" w:rsidR="00BF02D6" w:rsidRPr="00053B6F" w:rsidRDefault="00BF02D6" w:rsidP="00260228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102</w:t>
            </w:r>
          </w:p>
        </w:tc>
      </w:tr>
      <w:tr w:rsidR="00BF02D6" w14:paraId="18048D6F" w14:textId="77777777" w:rsidTr="00260228">
        <w:trPr>
          <w:trHeight w:val="314"/>
        </w:trPr>
        <w:tc>
          <w:tcPr>
            <w:tcW w:w="5423" w:type="dxa"/>
          </w:tcPr>
          <w:p w14:paraId="4F37C3EF" w14:textId="77777777" w:rsidR="00BF02D6" w:rsidRDefault="00BF02D6" w:rsidP="00260228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Carson County War Memorial Building, 500 Main Street, Panhandle</w:t>
            </w:r>
            <w:r>
              <w:rPr>
                <w:sz w:val="24"/>
                <w:szCs w:val="24"/>
              </w:rPr>
              <w:t>, Texas 79068</w:t>
            </w:r>
          </w:p>
          <w:p w14:paraId="29647F44" w14:textId="77777777" w:rsidR="00BF02D6" w:rsidRPr="00757274" w:rsidRDefault="00BF02D6" w:rsidP="00260228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sz w:val="24"/>
                <w:szCs w:val="24"/>
                <w:lang w:val="es-ES"/>
              </w:rPr>
              <w:t>(Monumento Conmemorativo de Guerra</w:t>
            </w:r>
            <w:r>
              <w:rPr>
                <w:sz w:val="24"/>
                <w:szCs w:val="24"/>
                <w:lang w:val="es-ES"/>
              </w:rPr>
              <w:t xml:space="preserve"> calle principal</w:t>
            </w:r>
            <w:r w:rsidRPr="00C3662F">
              <w:rPr>
                <w:sz w:val="24"/>
                <w:szCs w:val="24"/>
                <w:lang w:val="es-ES"/>
              </w:rPr>
              <w:t xml:space="preserve">, </w:t>
            </w:r>
            <w:proofErr w:type="gramStart"/>
            <w:r w:rsidRPr="00C3662F">
              <w:rPr>
                <w:sz w:val="24"/>
                <w:szCs w:val="24"/>
                <w:lang w:val="es-ES"/>
              </w:rPr>
              <w:t>500</w:t>
            </w:r>
            <w:r>
              <w:rPr>
                <w:sz w:val="24"/>
                <w:szCs w:val="24"/>
                <w:lang w:val="es-ES"/>
              </w:rPr>
              <w:t>,</w:t>
            </w:r>
            <w:r w:rsidRPr="00C3662F">
              <w:rPr>
                <w:sz w:val="24"/>
                <w:szCs w:val="24"/>
                <w:lang w:val="es-ES"/>
              </w:rPr>
              <w:t xml:space="preserve">  En</w:t>
            </w:r>
            <w:proofErr w:type="gramEnd"/>
            <w:r w:rsidRPr="00C3662F">
              <w:rPr>
                <w:sz w:val="24"/>
                <w:szCs w:val="24"/>
                <w:lang w:val="es-ES"/>
              </w:rPr>
              <w:t xml:space="preserve"> la cuidad de Panhandle</w:t>
            </w:r>
            <w:r>
              <w:rPr>
                <w:sz w:val="24"/>
                <w:szCs w:val="24"/>
                <w:lang w:val="es-ES"/>
              </w:rPr>
              <w:t xml:space="preserve"> Tejas 79068</w:t>
            </w:r>
            <w:r w:rsidRPr="00C3662F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0F732C92" w14:textId="77777777" w:rsidR="00BF02D6" w:rsidRDefault="00BF02D6" w:rsidP="00260228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103</w:t>
            </w:r>
          </w:p>
          <w:p w14:paraId="5081A0D9" w14:textId="77777777" w:rsidR="00BF02D6" w:rsidRPr="00053B6F" w:rsidRDefault="00BF02D6" w:rsidP="00260228">
            <w:pPr>
              <w:rPr>
                <w:sz w:val="24"/>
                <w:szCs w:val="24"/>
              </w:rPr>
            </w:pPr>
          </w:p>
        </w:tc>
      </w:tr>
      <w:tr w:rsidR="00BF02D6" w14:paraId="703CBFD0" w14:textId="77777777" w:rsidTr="00260228">
        <w:trPr>
          <w:trHeight w:val="314"/>
        </w:trPr>
        <w:tc>
          <w:tcPr>
            <w:tcW w:w="5423" w:type="dxa"/>
          </w:tcPr>
          <w:p w14:paraId="01B2A4AF" w14:textId="77777777" w:rsidR="00BF02D6" w:rsidRDefault="00BF02D6" w:rsidP="00260228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Carson County War Memorial Building, 500 Main Street, Panhandle</w:t>
            </w:r>
          </w:p>
          <w:p w14:paraId="3D647A62" w14:textId="77777777" w:rsidR="00BF02D6" w:rsidRPr="00757274" w:rsidRDefault="00BF02D6" w:rsidP="00260228">
            <w:pPr>
              <w:rPr>
                <w:sz w:val="24"/>
                <w:szCs w:val="24"/>
                <w:lang w:val="es-ES"/>
              </w:rPr>
            </w:pPr>
            <w:r w:rsidRPr="00757274">
              <w:rPr>
                <w:sz w:val="24"/>
                <w:szCs w:val="24"/>
                <w:lang w:val="es-ES"/>
              </w:rPr>
              <w:t xml:space="preserve">(Monumento </w:t>
            </w:r>
            <w:proofErr w:type="spellStart"/>
            <w:r w:rsidRPr="00757274">
              <w:rPr>
                <w:sz w:val="24"/>
                <w:szCs w:val="24"/>
                <w:lang w:val="es-ES"/>
              </w:rPr>
              <w:t>Conmemoriativo</w:t>
            </w:r>
            <w:proofErr w:type="spellEnd"/>
            <w:r w:rsidRPr="00757274">
              <w:rPr>
                <w:sz w:val="24"/>
                <w:szCs w:val="24"/>
                <w:lang w:val="es-ES"/>
              </w:rPr>
              <w:t xml:space="preserve"> de Guerra, 500 </w:t>
            </w:r>
            <w:proofErr w:type="spellStart"/>
            <w:r w:rsidRPr="00757274">
              <w:rPr>
                <w:sz w:val="24"/>
                <w:szCs w:val="24"/>
                <w:lang w:val="es-ES"/>
              </w:rPr>
              <w:t>Main</w:t>
            </w:r>
            <w:proofErr w:type="spellEnd"/>
            <w:r w:rsidRPr="00757274">
              <w:rPr>
                <w:sz w:val="24"/>
                <w:szCs w:val="24"/>
                <w:lang w:val="es-ES"/>
              </w:rPr>
              <w:t xml:space="preserve"> Street, En la cuidad de Panhandle)</w:t>
            </w:r>
          </w:p>
        </w:tc>
        <w:tc>
          <w:tcPr>
            <w:tcW w:w="5423" w:type="dxa"/>
          </w:tcPr>
          <w:p w14:paraId="52B7CCE8" w14:textId="77777777" w:rsidR="00BF02D6" w:rsidRPr="00053B6F" w:rsidRDefault="00BF02D6" w:rsidP="00260228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201</w:t>
            </w:r>
          </w:p>
        </w:tc>
      </w:tr>
      <w:tr w:rsidR="00BF02D6" w14:paraId="434F44BE" w14:textId="77777777" w:rsidTr="00260228">
        <w:trPr>
          <w:trHeight w:val="314"/>
        </w:trPr>
        <w:tc>
          <w:tcPr>
            <w:tcW w:w="5423" w:type="dxa"/>
          </w:tcPr>
          <w:p w14:paraId="65977F1A" w14:textId="77777777" w:rsidR="00BF02D6" w:rsidRDefault="00BF02D6" w:rsidP="00260228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 xml:space="preserve">Panhandle </w:t>
            </w:r>
            <w:r>
              <w:rPr>
                <w:sz w:val="24"/>
                <w:szCs w:val="24"/>
              </w:rPr>
              <w:t xml:space="preserve">Jr </w:t>
            </w:r>
            <w:r w:rsidRPr="00053B6F">
              <w:rPr>
                <w:sz w:val="24"/>
                <w:szCs w:val="24"/>
              </w:rPr>
              <w:t>High School</w:t>
            </w:r>
            <w:r>
              <w:rPr>
                <w:sz w:val="24"/>
                <w:szCs w:val="24"/>
              </w:rPr>
              <w:t xml:space="preserve"> Gym</w:t>
            </w:r>
            <w:r w:rsidRPr="00053B6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Corner of </w:t>
            </w:r>
            <w:r w:rsidRPr="00053B6F">
              <w:rPr>
                <w:sz w:val="24"/>
                <w:szCs w:val="24"/>
              </w:rPr>
              <w:t>11</w:t>
            </w:r>
            <w:proofErr w:type="gramStart"/>
            <w:r w:rsidRPr="00053B6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>
              <w:rPr>
                <w:sz w:val="24"/>
                <w:szCs w:val="24"/>
              </w:rPr>
              <w:t>and</w:t>
            </w:r>
            <w:proofErr w:type="gramEnd"/>
            <w:r>
              <w:rPr>
                <w:sz w:val="24"/>
                <w:szCs w:val="24"/>
              </w:rPr>
              <w:t xml:space="preserve"> Euclid</w:t>
            </w:r>
            <w:r w:rsidRPr="00053B6F">
              <w:rPr>
                <w:sz w:val="24"/>
                <w:szCs w:val="24"/>
              </w:rPr>
              <w:t>, Panhandle</w:t>
            </w:r>
            <w:r>
              <w:rPr>
                <w:sz w:val="24"/>
                <w:szCs w:val="24"/>
              </w:rPr>
              <w:t>, Texas 79068</w:t>
            </w:r>
          </w:p>
          <w:p w14:paraId="7FF4020D" w14:textId="77777777" w:rsidR="00BF02D6" w:rsidRPr="00757274" w:rsidRDefault="00BF02D6" w:rsidP="00260228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sz w:val="24"/>
                <w:szCs w:val="24"/>
                <w:lang w:val="es-ES"/>
              </w:rPr>
              <w:t xml:space="preserve">(En la escuela secundaria de Panhandle, </w:t>
            </w:r>
            <w:r>
              <w:rPr>
                <w:sz w:val="24"/>
                <w:szCs w:val="24"/>
                <w:lang w:val="es-ES"/>
              </w:rPr>
              <w:t>#</w:t>
            </w:r>
            <w:r w:rsidRPr="00C3662F">
              <w:rPr>
                <w:sz w:val="24"/>
                <w:szCs w:val="24"/>
                <w:lang w:val="es-ES"/>
              </w:rPr>
              <w:t>106 W. 11, En la cuidad de Panhandle</w:t>
            </w:r>
            <w:r>
              <w:rPr>
                <w:sz w:val="24"/>
                <w:szCs w:val="24"/>
                <w:lang w:val="es-ES"/>
              </w:rPr>
              <w:t xml:space="preserve"> Tejas 79068</w:t>
            </w:r>
            <w:r w:rsidRPr="00C3662F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4EFFA55B" w14:textId="77777777" w:rsidR="00BF02D6" w:rsidRDefault="00BF02D6" w:rsidP="00260228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301</w:t>
            </w:r>
          </w:p>
          <w:p w14:paraId="40777EFB" w14:textId="77777777" w:rsidR="00BF02D6" w:rsidRPr="00053B6F" w:rsidRDefault="00BF02D6" w:rsidP="00260228">
            <w:pPr>
              <w:rPr>
                <w:sz w:val="24"/>
                <w:szCs w:val="24"/>
              </w:rPr>
            </w:pPr>
          </w:p>
        </w:tc>
      </w:tr>
      <w:tr w:rsidR="00BF02D6" w14:paraId="7FC0C712" w14:textId="77777777" w:rsidTr="00260228">
        <w:trPr>
          <w:trHeight w:val="293"/>
        </w:trPr>
        <w:tc>
          <w:tcPr>
            <w:tcW w:w="5423" w:type="dxa"/>
          </w:tcPr>
          <w:p w14:paraId="530CF388" w14:textId="77777777" w:rsidR="00BF02D6" w:rsidRDefault="00BF02D6" w:rsidP="00260228">
            <w:pPr>
              <w:rPr>
                <w:sz w:val="24"/>
                <w:szCs w:val="24"/>
              </w:rPr>
            </w:pPr>
            <w:r w:rsidRPr="00B30453">
              <w:rPr>
                <w:sz w:val="24"/>
                <w:szCs w:val="24"/>
              </w:rPr>
              <w:t xml:space="preserve">Carson County Precinct #3 Barn, 501 Mesquite, </w:t>
            </w:r>
            <w:r>
              <w:rPr>
                <w:sz w:val="24"/>
                <w:szCs w:val="24"/>
              </w:rPr>
              <w:t xml:space="preserve">En </w:t>
            </w:r>
            <w:r w:rsidRPr="00B30453">
              <w:rPr>
                <w:sz w:val="24"/>
                <w:szCs w:val="24"/>
              </w:rPr>
              <w:t>Fritch</w:t>
            </w:r>
          </w:p>
          <w:p w14:paraId="32E77F53" w14:textId="77777777" w:rsidR="00BF02D6" w:rsidRPr="00757274" w:rsidRDefault="00BF02D6" w:rsidP="00260228">
            <w:pPr>
              <w:rPr>
                <w:sz w:val="24"/>
                <w:szCs w:val="24"/>
                <w:lang w:val="es-ES"/>
              </w:rPr>
            </w:pPr>
            <w:r w:rsidRPr="00757274">
              <w:rPr>
                <w:sz w:val="24"/>
                <w:szCs w:val="24"/>
                <w:lang w:val="es-ES"/>
              </w:rPr>
              <w:t xml:space="preserve">En el Condado de Carson en el </w:t>
            </w:r>
            <w:proofErr w:type="spellStart"/>
            <w:r w:rsidRPr="00757274">
              <w:rPr>
                <w:sz w:val="24"/>
                <w:szCs w:val="24"/>
                <w:lang w:val="es-ES"/>
              </w:rPr>
              <w:t>edeficio</w:t>
            </w:r>
            <w:proofErr w:type="spellEnd"/>
            <w:r w:rsidRPr="00757274">
              <w:rPr>
                <w:sz w:val="24"/>
                <w:szCs w:val="24"/>
                <w:lang w:val="es-ES"/>
              </w:rPr>
              <w:t xml:space="preserve"> del Precinto No. 3, 501 Mesquite, </w:t>
            </w:r>
            <w:proofErr w:type="spellStart"/>
            <w:r w:rsidRPr="00757274">
              <w:rPr>
                <w:sz w:val="24"/>
                <w:szCs w:val="24"/>
                <w:lang w:val="es-ES"/>
              </w:rPr>
              <w:t>Fritch</w:t>
            </w:r>
            <w:proofErr w:type="spellEnd"/>
            <w:r w:rsidRPr="00757274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760C6199" w14:textId="77777777" w:rsidR="00BF02D6" w:rsidRDefault="00BF02D6" w:rsidP="00260228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302</w:t>
            </w:r>
          </w:p>
          <w:p w14:paraId="5409319A" w14:textId="77777777" w:rsidR="00BF02D6" w:rsidRPr="00053B6F" w:rsidRDefault="00BF02D6" w:rsidP="00260228">
            <w:pPr>
              <w:rPr>
                <w:sz w:val="24"/>
                <w:szCs w:val="24"/>
              </w:rPr>
            </w:pPr>
          </w:p>
        </w:tc>
      </w:tr>
      <w:tr w:rsidR="00BF02D6" w14:paraId="290A7818" w14:textId="77777777" w:rsidTr="00260228">
        <w:trPr>
          <w:trHeight w:val="293"/>
        </w:trPr>
        <w:tc>
          <w:tcPr>
            <w:tcW w:w="5423" w:type="dxa"/>
          </w:tcPr>
          <w:p w14:paraId="21A1ED7C" w14:textId="77777777" w:rsidR="00BF02D6" w:rsidRDefault="00BF02D6" w:rsidP="00260228">
            <w:pPr>
              <w:rPr>
                <w:sz w:val="24"/>
                <w:szCs w:val="24"/>
              </w:rPr>
            </w:pPr>
            <w:r w:rsidRPr="00B30453">
              <w:rPr>
                <w:sz w:val="24"/>
                <w:szCs w:val="24"/>
              </w:rPr>
              <w:t>White Deer Community Center, 5</w:t>
            </w:r>
            <w:r w:rsidRPr="00B30453">
              <w:rPr>
                <w:sz w:val="24"/>
                <w:szCs w:val="24"/>
                <w:vertAlign w:val="superscript"/>
              </w:rPr>
              <w:t>th</w:t>
            </w:r>
            <w:r w:rsidRPr="00B30453">
              <w:rPr>
                <w:sz w:val="24"/>
                <w:szCs w:val="24"/>
              </w:rPr>
              <w:t xml:space="preserve"> and Paul, White Deer</w:t>
            </w:r>
          </w:p>
          <w:p w14:paraId="5C206FE8" w14:textId="77777777" w:rsidR="00BF02D6" w:rsidRPr="00B30453" w:rsidRDefault="00BF02D6" w:rsidP="0026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(Centro Social Del Pueblo, 5</w:t>
            </w:r>
            <w:r w:rsidRPr="0034181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Paul, White Deer)</w:t>
            </w:r>
          </w:p>
        </w:tc>
        <w:tc>
          <w:tcPr>
            <w:tcW w:w="5423" w:type="dxa"/>
          </w:tcPr>
          <w:p w14:paraId="63720A85" w14:textId="77777777" w:rsidR="00BF02D6" w:rsidRPr="00053B6F" w:rsidRDefault="00BF02D6" w:rsidP="00260228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401</w:t>
            </w:r>
          </w:p>
        </w:tc>
      </w:tr>
      <w:tr w:rsidR="00BF02D6" w14:paraId="3C678BFD" w14:textId="77777777" w:rsidTr="00260228">
        <w:trPr>
          <w:trHeight w:val="630"/>
        </w:trPr>
        <w:tc>
          <w:tcPr>
            <w:tcW w:w="5423" w:type="dxa"/>
          </w:tcPr>
          <w:p w14:paraId="11ADFA27" w14:textId="77777777" w:rsidR="00BF02D6" w:rsidRDefault="00BF02D6" w:rsidP="00260228">
            <w:pPr>
              <w:rPr>
                <w:sz w:val="24"/>
                <w:szCs w:val="24"/>
              </w:rPr>
            </w:pPr>
            <w:r w:rsidRPr="00B30453">
              <w:rPr>
                <w:sz w:val="24"/>
                <w:szCs w:val="24"/>
              </w:rPr>
              <w:t>Skellytown City Hall Offices, 500 Chamberlain, Skellytown</w:t>
            </w:r>
          </w:p>
          <w:p w14:paraId="5A625DF1" w14:textId="77777777" w:rsidR="00BF02D6" w:rsidRPr="00757274" w:rsidRDefault="00BF02D6" w:rsidP="00260228">
            <w:pPr>
              <w:rPr>
                <w:sz w:val="24"/>
                <w:szCs w:val="24"/>
                <w:lang w:val="es-ES"/>
              </w:rPr>
            </w:pPr>
            <w:r w:rsidRPr="00757274">
              <w:rPr>
                <w:sz w:val="24"/>
                <w:szCs w:val="24"/>
                <w:lang w:val="es-ES"/>
              </w:rPr>
              <w:t>(Centro Social Del pueblo, 500 Chamberlain, Skellytown)</w:t>
            </w:r>
          </w:p>
        </w:tc>
        <w:tc>
          <w:tcPr>
            <w:tcW w:w="5423" w:type="dxa"/>
          </w:tcPr>
          <w:p w14:paraId="0ABAD419" w14:textId="77777777" w:rsidR="00BF02D6" w:rsidRPr="00053B6F" w:rsidRDefault="00BF02D6" w:rsidP="00260228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402</w:t>
            </w:r>
          </w:p>
        </w:tc>
      </w:tr>
    </w:tbl>
    <w:p w14:paraId="0069B348" w14:textId="77777777" w:rsidR="00D56E46" w:rsidRDefault="00D56E46"/>
    <w:sectPr w:rsidR="00D56E46" w:rsidSect="00BF02D6">
      <w:pgSz w:w="12240" w:h="15840"/>
      <w:pgMar w:top="720" w:right="144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D6"/>
    <w:rsid w:val="00396D1B"/>
    <w:rsid w:val="00B31C9B"/>
    <w:rsid w:val="00BF02D6"/>
    <w:rsid w:val="00D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80BF"/>
  <w15:chartTrackingRefBased/>
  <w15:docId w15:val="{26751942-8CA6-4CF0-AC29-3193BBC8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4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Bichsel</dc:creator>
  <cp:keywords/>
  <dc:description/>
  <cp:lastModifiedBy>Vanessa Watkins</cp:lastModifiedBy>
  <cp:revision>2</cp:revision>
  <cp:lastPrinted>2022-08-19T19:19:00Z</cp:lastPrinted>
  <dcterms:created xsi:type="dcterms:W3CDTF">2024-03-04T19:51:00Z</dcterms:created>
  <dcterms:modified xsi:type="dcterms:W3CDTF">2024-03-04T19:51:00Z</dcterms:modified>
</cp:coreProperties>
</file>